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深圳记忆API</w:t>
      </w:r>
    </w:p>
    <w:p>
      <w:pPr>
        <w:jc w:val="center"/>
      </w:pPr>
      <w:r>
        <w:rPr>
          <w:rFonts w:hint="eastAsia"/>
        </w:rPr>
        <w:t>使用说明文档</w:t>
      </w:r>
    </w:p>
    <w:p>
      <w:pPr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dt>
      <w:sdtPr>
        <w:rPr>
          <w:rFonts w:ascii="宋体" w:hAnsi="宋体" w:eastAsia="宋体"/>
        </w:rPr>
        <w:id w:val="147456679"/>
        <w15:color w:val="DBDBDB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/>
          <w:color w:val="000000" w:themeColor="text1"/>
          <w14:textFill>
            <w14:solidFill>
              <w14:schemeClr w14:val="tx1"/>
            </w14:solidFill>
          </w14:textFill>
        </w:rPr>
      </w:sdtEndPr>
      <w:sdtContent>
        <w:sdt>
          <w:sdtPr>
            <w:rPr>
              <w:rFonts w:ascii="宋体" w:hAnsi="宋体" w:eastAsia="宋体"/>
            </w:rPr>
            <w:id w:val="1074401947"/>
            <w15:color w:val="DBDBDB"/>
            <w:docPartObj>
              <w:docPartGallery w:val="Table of Contents"/>
              <w:docPartUnique/>
            </w:docPartObj>
          </w:sdtPr>
          <w:sdtEndPr>
            <w:rPr>
              <w:rFonts w:asciiTheme="minorHAnsi" w:hAnsiTheme="minorHAnsi" w:eastAsiaTheme="minorEastAsia"/>
              <w:color w:val="000000" w:themeColor="text1"/>
              <w14:textFill>
                <w14:solidFill>
                  <w14:schemeClr w14:val="tx1"/>
                </w14:solidFill>
              </w14:textFill>
            </w:rPr>
          </w:sdtEndPr>
          <w:sdtContent>
            <w:p>
              <w:pPr>
                <w:jc w:val="center"/>
              </w:pPr>
              <w:r>
                <w:rPr>
                  <w:rFonts w:ascii="宋体" w:hAnsi="宋体" w:eastAsia="宋体"/>
                </w:rPr>
                <w:t>目录</w:t>
              </w:r>
            </w:p>
            <w:p>
              <w:pPr>
                <w:pStyle w:val="13"/>
                <w:tabs>
                  <w:tab w:val="right" w:leader="dot" w:pos="8306"/>
                </w:tabs>
              </w:pPr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fldChar w:fldCharType="begin"/>
              </w:r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instrText xml:space="preserve">TOC \o "1-1" \h \u </w:instrText>
              </w:r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fldChar w:fldCharType="separate"/>
              </w:r>
              <w:r>
                <w:fldChar w:fldCharType="begin"/>
              </w:r>
              <w:r>
                <w:instrText xml:space="preserve"> HYPERLINK \l "_Toc6360" </w:instrText>
              </w:r>
              <w:r>
                <w:fldChar w:fldCharType="separate"/>
              </w:r>
              <w:r>
                <w:rPr>
                  <w:rFonts w:hint="eastAsia"/>
                </w:rPr>
                <w:t>1 登陆认证（获取token）</w:t>
              </w:r>
              <w:r>
                <w:tab/>
              </w:r>
              <w:r>
                <w:fldChar w:fldCharType="begin"/>
              </w:r>
              <w:r>
                <w:instrText xml:space="preserve"> PAGEREF _Toc6360 \h </w:instrText>
              </w:r>
              <w:r>
                <w:fldChar w:fldCharType="separate"/>
              </w:r>
              <w:r>
                <w:t>1</w:t>
              </w:r>
              <w:r>
                <w:fldChar w:fldCharType="end"/>
              </w:r>
              <w:r>
                <w:fldChar w:fldCharType="end"/>
              </w:r>
            </w:p>
            <w:p>
              <w:pPr>
                <w:pStyle w:val="13"/>
                <w:tabs>
                  <w:tab w:val="right" w:leader="dot" w:pos="8306"/>
                </w:tabs>
              </w:pPr>
              <w:r>
                <w:fldChar w:fldCharType="begin"/>
              </w:r>
              <w:r>
                <w:instrText xml:space="preserve"> HYPERLINK \l "_Toc13663" </w:instrText>
              </w:r>
              <w:r>
                <w:fldChar w:fldCharType="separate"/>
              </w:r>
              <w:r>
                <w:rPr>
                  <w:rFonts w:hint="eastAsia"/>
                </w:rPr>
                <w:t>2</w:t>
              </w:r>
              <w:r>
                <w:t xml:space="preserve"> </w:t>
              </w:r>
              <w:r>
                <w:rPr>
                  <w:rFonts w:hint="eastAsia"/>
                </w:rPr>
                <w:t>接口说明</w:t>
              </w:r>
              <w:r>
                <w:tab/>
              </w:r>
              <w:r>
                <w:fldChar w:fldCharType="begin"/>
              </w:r>
              <w:r>
                <w:instrText xml:space="preserve"> PAGEREF _Toc13663 \h </w:instrText>
              </w:r>
              <w:r>
                <w:fldChar w:fldCharType="separate"/>
              </w:r>
              <w:r>
                <w:t>2</w:t>
              </w:r>
              <w:r>
                <w:fldChar w:fldCharType="end"/>
              </w:r>
              <w:r>
                <w:fldChar w:fldCharType="end"/>
              </w:r>
            </w:p>
            <w:p>
              <w:pPr>
                <w:pStyle w:val="13"/>
                <w:tabs>
                  <w:tab w:val="right" w:leader="dot" w:pos="8306"/>
                </w:tabs>
                <w:ind w:firstLine="210" w:firstLineChars="100"/>
              </w:pPr>
              <w:r>
                <w:fldChar w:fldCharType="begin"/>
              </w:r>
              <w:r>
                <w:instrText xml:space="preserve"> HYPERLINK \l "_Toc3204" </w:instrText>
              </w:r>
              <w:r>
                <w:fldChar w:fldCharType="separate"/>
              </w:r>
              <w:r>
                <w:rPr>
                  <w:rFonts w:hint="eastAsia"/>
                  <w:bCs/>
                </w:rPr>
                <w:t>2.1专题接口（返回所有专栏分类）</w:t>
              </w:r>
              <w:r>
                <w:tab/>
              </w:r>
              <w:r>
                <w:fldChar w:fldCharType="begin"/>
              </w:r>
              <w:r>
                <w:instrText xml:space="preserve"> PAGEREF _Toc3204 \h </w:instrText>
              </w:r>
              <w:r>
                <w:fldChar w:fldCharType="separate"/>
              </w:r>
              <w:r>
                <w:t>2</w:t>
              </w:r>
              <w:r>
                <w:fldChar w:fldCharType="end"/>
              </w:r>
              <w:r>
                <w:fldChar w:fldCharType="end"/>
              </w:r>
            </w:p>
            <w:p>
              <w:pPr>
                <w:pStyle w:val="13"/>
                <w:tabs>
                  <w:tab w:val="right" w:leader="dot" w:pos="8306"/>
                </w:tabs>
                <w:ind w:firstLine="210" w:firstLineChars="100"/>
              </w:pPr>
              <w:r>
                <w:fldChar w:fldCharType="begin"/>
              </w:r>
              <w:r>
                <w:instrText xml:space="preserve"> HYPERLINK \l "_Toc30171" </w:instrText>
              </w:r>
              <w:r>
                <w:fldChar w:fldCharType="separate"/>
              </w:r>
              <w:r>
                <w:rPr>
                  <w:rFonts w:hint="eastAsia"/>
                  <w:bCs/>
                </w:rPr>
                <w:t>2.2浏览接口（返回某个专题下所有元数据）</w:t>
              </w:r>
              <w:r>
                <w:tab/>
              </w:r>
              <w:r>
                <w:fldChar w:fldCharType="begin"/>
              </w:r>
              <w:r>
                <w:instrText xml:space="preserve"> PAGEREF _Toc30171 \h </w:instrText>
              </w:r>
              <w:r>
                <w:fldChar w:fldCharType="separate"/>
              </w:r>
              <w:r>
                <w:t>2</w:t>
              </w:r>
              <w:r>
                <w:fldChar w:fldCharType="end"/>
              </w:r>
              <w:r>
                <w:fldChar w:fldCharType="end"/>
              </w:r>
            </w:p>
            <w:p>
              <w:pPr>
                <w:pStyle w:val="13"/>
                <w:tabs>
                  <w:tab w:val="right" w:leader="dot" w:pos="8306"/>
                </w:tabs>
                <w:ind w:firstLine="210" w:firstLineChars="100"/>
              </w:pPr>
              <w:r>
                <w:fldChar w:fldCharType="begin"/>
              </w:r>
              <w:r>
                <w:instrText xml:space="preserve"> HYPERLINK \l "_Toc20145" </w:instrText>
              </w:r>
              <w:r>
                <w:fldChar w:fldCharType="separate"/>
              </w:r>
              <w:r>
                <w:rPr>
                  <w:rFonts w:hint="eastAsia"/>
                  <w:bCs/>
                </w:rPr>
                <w:t>2.3元数据详细信息</w:t>
              </w:r>
              <w:r>
                <w:rPr>
                  <w:rFonts w:hint="eastAsia"/>
                </w:rPr>
                <w:t>（返回某条元数据详细信息）</w:t>
              </w:r>
              <w:r>
                <w:tab/>
              </w:r>
              <w:r>
                <w:fldChar w:fldCharType="begin"/>
              </w:r>
              <w:r>
                <w:instrText xml:space="preserve"> PAGEREF _Toc20145 \h </w:instrText>
              </w:r>
              <w:r>
                <w:fldChar w:fldCharType="separate"/>
              </w:r>
              <w:r>
                <w:t>3</w:t>
              </w:r>
              <w:r>
                <w:fldChar w:fldCharType="end"/>
              </w:r>
              <w:r>
                <w:fldChar w:fldCharType="end"/>
              </w:r>
            </w:p>
            <w:p>
              <w:pPr>
                <w:pStyle w:val="13"/>
                <w:tabs>
                  <w:tab w:val="right" w:leader="dot" w:pos="8306"/>
                </w:tabs>
              </w:pPr>
              <w:r>
                <w:fldChar w:fldCharType="begin"/>
              </w:r>
              <w:r>
                <w:instrText xml:space="preserve"> HYPERLINK \l "_Toc8714" </w:instrText>
              </w:r>
              <w:r>
                <w:fldChar w:fldCharType="separate"/>
              </w:r>
              <w:r>
                <w:rPr>
                  <w:rFonts w:hint="eastAsia"/>
                </w:rPr>
                <w:t>3 相关字段解释</w:t>
              </w:r>
              <w:r>
                <w:tab/>
              </w:r>
              <w:r>
                <w:fldChar w:fldCharType="begin"/>
              </w:r>
              <w:r>
                <w:instrText xml:space="preserve"> PAGEREF _Toc8714 \h </w:instrText>
              </w:r>
              <w:r>
                <w:fldChar w:fldCharType="separate"/>
              </w:r>
              <w:r>
                <w:t>6</w:t>
              </w:r>
              <w:r>
                <w:fldChar w:fldCharType="end"/>
              </w:r>
              <w:r>
                <w:fldChar w:fldCharType="end"/>
              </w:r>
            </w:p>
            <w:p>
              <w:pPr>
                <w:jc w:val="center"/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pPr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fldChar w:fldCharType="end"/>
              </w:r>
            </w:p>
          </w:sdtContent>
        </w:sdt>
        <w:p>
          <w:pPr>
            <w:jc w:val="center"/>
            <w:rPr>
              <w:color w:val="000000" w:themeColor="text1"/>
              <w14:textFill>
                <w14:solidFill>
                  <w14:schemeClr w14:val="tx1"/>
                </w14:solidFill>
              </w14:textFill>
            </w:rPr>
          </w:pPr>
        </w:p>
      </w:sdtContent>
    </w:sdt>
    <w:p>
      <w:pPr>
        <w:rPr>
          <w:b/>
          <w:sz w:val="48"/>
          <w:szCs w:val="48"/>
        </w:rPr>
      </w:pPr>
    </w:p>
    <w:p/>
    <w:p>
      <w:pPr>
        <w:pStyle w:val="2"/>
      </w:pPr>
      <w:bookmarkStart w:id="0" w:name="_Toc6360"/>
      <w:bookmarkStart w:id="1" w:name="_Toc161675687"/>
      <w:r>
        <w:rPr>
          <w:rFonts w:hint="eastAsia"/>
        </w:rPr>
        <w:t>1 登陆认证（获取token）</w:t>
      </w:r>
      <w:bookmarkEnd w:id="0"/>
      <w:bookmarkEnd w:id="1"/>
    </w:p>
    <w:p>
      <w:pPr>
        <w:rPr>
          <w:sz w:val="16"/>
          <w:szCs w:val="18"/>
        </w:rPr>
      </w:pPr>
      <w:r>
        <w:rPr>
          <w:rFonts w:hint="eastAsia"/>
          <w:sz w:val="16"/>
          <w:szCs w:val="18"/>
        </w:rPr>
        <w:t>用户访问登陆授权页面URL，读者登陆成功确认授权，则认证中心返回code，并且页面自动跳转到回跳地址redirect_uri；如果取消授权，则页面直接跳到error.jsp。</w:t>
      </w:r>
    </w:p>
    <w:p>
      <w:pPr>
        <w:rPr>
          <w:rFonts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16"/>
          <w:szCs w:val="18"/>
        </w:rPr>
        <w:t xml:space="preserve">获取token </w:t>
      </w: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 xml:space="preserve"> URL：</w:t>
      </w:r>
    </w:p>
    <w:p>
      <w:pPr>
        <w:rPr>
          <w:rFonts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Style w:val="21"/>
          <w:rFonts w:hint="eastAsia" w:ascii="微软雅黑" w:hAnsi="Times New Roman" w:eastAsia="微软雅黑" w:cs="微软雅黑"/>
          <w:kern w:val="0"/>
          <w:sz w:val="18"/>
          <w:szCs w:val="18"/>
        </w:rPr>
        <w:t>https://</w:t>
      </w:r>
      <w:r>
        <w:fldChar w:fldCharType="begin"/>
      </w:r>
      <w:r>
        <w:instrText xml:space="preserve"> HYPERLINK "http://58.60.2.84/auth/oauth/token?grant_type=password&amp;scope=app&amp;client_id=***&amp;client_secret=***&amp;username=***&amp;password=***" </w:instrText>
      </w:r>
      <w:r>
        <w:fldChar w:fldCharType="separate"/>
      </w:r>
      <w:r>
        <w:rPr>
          <w:rStyle w:val="21"/>
          <w:rFonts w:ascii="微软雅黑" w:hAnsi="Times New Roman" w:eastAsia="微软雅黑" w:cs="微软雅黑"/>
          <w:kern w:val="0"/>
          <w:sz w:val="18"/>
          <w:szCs w:val="18"/>
        </w:rPr>
        <w:t>ulas1.szlib.org.cn/auth/oauth/token?grant_type=password&amp;scope=app&amp;client_id=</w:t>
      </w:r>
      <w:r>
        <w:rPr>
          <w:rStyle w:val="21"/>
          <w:rFonts w:hint="eastAsia" w:ascii="微软雅黑" w:hAnsi="Times New Roman" w:eastAsia="微软雅黑" w:cs="微软雅黑"/>
          <w:kern w:val="0"/>
          <w:sz w:val="18"/>
          <w:szCs w:val="18"/>
        </w:rPr>
        <w:t>***</w:t>
      </w:r>
      <w:r>
        <w:rPr>
          <w:rStyle w:val="21"/>
          <w:rFonts w:ascii="微软雅黑" w:hAnsi="Times New Roman" w:eastAsia="微软雅黑" w:cs="微软雅黑"/>
          <w:kern w:val="0"/>
          <w:sz w:val="18"/>
          <w:szCs w:val="18"/>
        </w:rPr>
        <w:t>&amp;client_secret=</w:t>
      </w:r>
      <w:r>
        <w:rPr>
          <w:rStyle w:val="21"/>
          <w:rFonts w:hint="eastAsia" w:ascii="微软雅黑" w:hAnsi="Times New Roman" w:eastAsia="微软雅黑" w:cs="微软雅黑"/>
          <w:kern w:val="0"/>
          <w:sz w:val="18"/>
          <w:szCs w:val="18"/>
        </w:rPr>
        <w:t>***</w:t>
      </w:r>
      <w:r>
        <w:rPr>
          <w:rStyle w:val="21"/>
          <w:rFonts w:ascii="微软雅黑" w:hAnsi="Times New Roman" w:eastAsia="微软雅黑" w:cs="微软雅黑"/>
          <w:kern w:val="0"/>
          <w:sz w:val="18"/>
          <w:szCs w:val="18"/>
        </w:rPr>
        <w:t>&amp;username=</w:t>
      </w:r>
      <w:r>
        <w:rPr>
          <w:rStyle w:val="21"/>
          <w:rFonts w:hint="eastAsia" w:ascii="微软雅黑" w:hAnsi="Times New Roman" w:eastAsia="微软雅黑" w:cs="微软雅黑"/>
          <w:kern w:val="0"/>
          <w:sz w:val="18"/>
          <w:szCs w:val="18"/>
        </w:rPr>
        <w:t>***</w:t>
      </w:r>
      <w:r>
        <w:rPr>
          <w:rStyle w:val="21"/>
          <w:rFonts w:ascii="微软雅黑" w:hAnsi="Times New Roman" w:eastAsia="微软雅黑" w:cs="微软雅黑"/>
          <w:kern w:val="0"/>
          <w:sz w:val="18"/>
          <w:szCs w:val="18"/>
        </w:rPr>
        <w:t>&amp;</w:t>
      </w:r>
      <w:r>
        <w:rPr>
          <w:rStyle w:val="21"/>
          <w:rFonts w:ascii="微软雅黑" w:hAnsi="Times New Roman" w:eastAsia="微软雅黑" w:cs="微软雅黑"/>
          <w:color w:val="FF0000"/>
          <w:kern w:val="0"/>
          <w:sz w:val="18"/>
          <w:szCs w:val="18"/>
        </w:rPr>
        <w:t>password</w:t>
      </w:r>
      <w:r>
        <w:rPr>
          <w:rStyle w:val="21"/>
          <w:rFonts w:ascii="微软雅黑" w:hAnsi="Times New Roman" w:eastAsia="微软雅黑" w:cs="微软雅黑"/>
          <w:kern w:val="0"/>
          <w:sz w:val="18"/>
          <w:szCs w:val="18"/>
        </w:rPr>
        <w:t>=</w:t>
      </w:r>
      <w:r>
        <w:rPr>
          <w:rStyle w:val="21"/>
          <w:rFonts w:hint="eastAsia" w:ascii="微软雅黑" w:hAnsi="Times New Roman" w:eastAsia="微软雅黑" w:cs="微软雅黑"/>
          <w:kern w:val="0"/>
          <w:sz w:val="18"/>
          <w:szCs w:val="18"/>
        </w:rPr>
        <w:t>***</w:t>
      </w:r>
      <w:r>
        <w:rPr>
          <w:rStyle w:val="21"/>
          <w:rFonts w:hint="eastAsia" w:ascii="微软雅黑" w:hAnsi="Times New Roman" w:eastAsia="微软雅黑" w:cs="微软雅黑"/>
          <w:kern w:val="0"/>
          <w:sz w:val="18"/>
          <w:szCs w:val="18"/>
        </w:rPr>
        <w:fldChar w:fldCharType="end"/>
      </w:r>
    </w:p>
    <w:p>
      <w:pPr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[username </w:t>
      </w:r>
      <w:r>
        <w:rPr>
          <w:rFonts w:hint="eastAsia" w:ascii="微软雅黑" w:eastAsia="微软雅黑" w:cs="微软雅黑"/>
          <w:color w:val="0070C0"/>
          <w:kern w:val="0"/>
          <w:sz w:val="22"/>
        </w:rPr>
        <w:t xml:space="preserve">password </w:t>
      </w:r>
      <w:r>
        <w:rPr>
          <w:rFonts w:hint="eastAsia" w:ascii="宋体" w:hAnsi="宋体" w:eastAsia="宋体" w:cs="宋体"/>
          <w:sz w:val="20"/>
          <w:szCs w:val="20"/>
        </w:rPr>
        <w:t xml:space="preserve"> 为 sttopicin / sttopicin@1201]</w:t>
      </w:r>
    </w:p>
    <w:p>
      <w:pPr>
        <w:rPr>
          <w:rFonts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**参数</w:t>
      </w:r>
      <w:r>
        <w:rPr>
          <w:rFonts w:hint="eastAsia" w:ascii="微软雅黑" w:eastAsia="微软雅黑" w:cs="微软雅黑"/>
          <w:color w:val="FF0000"/>
          <w:kern w:val="0"/>
          <w:sz w:val="18"/>
          <w:szCs w:val="18"/>
        </w:rPr>
        <w:t xml:space="preserve"> client_id，</w:t>
      </w:r>
      <w:r>
        <w:rPr>
          <w:rFonts w:ascii="微软雅黑" w:eastAsia="微软雅黑" w:cs="微软雅黑"/>
          <w:color w:val="FF0000"/>
          <w:kern w:val="0"/>
          <w:sz w:val="18"/>
          <w:szCs w:val="18"/>
        </w:rPr>
        <w:t>client_secret</w:t>
      </w: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由深图分配，</w:t>
      </w:r>
    </w:p>
    <w:p>
      <w:pPr>
        <w:rPr>
          <w:rFonts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**参数</w:t>
      </w:r>
      <w:r>
        <w:rPr>
          <w:rFonts w:hint="eastAsia" w:ascii="微软雅黑" w:eastAsia="微软雅黑" w:cs="微软雅黑"/>
          <w:color w:val="FF0000"/>
          <w:kern w:val="0"/>
          <w:sz w:val="18"/>
          <w:szCs w:val="18"/>
        </w:rPr>
        <w:t xml:space="preserve"> client_id，</w:t>
      </w:r>
      <w:r>
        <w:rPr>
          <w:rFonts w:ascii="微软雅黑" w:eastAsia="微软雅黑" w:cs="微软雅黑"/>
          <w:color w:val="FF0000"/>
          <w:kern w:val="0"/>
          <w:sz w:val="18"/>
          <w:szCs w:val="18"/>
        </w:rPr>
        <w:t>client_secret</w:t>
      </w:r>
      <w:r>
        <w:rPr>
          <w:rFonts w:hint="eastAsia" w:ascii="微软雅黑" w:eastAsia="微软雅黑" w:cs="微软雅黑"/>
          <w:color w:val="FF0000"/>
          <w:kern w:val="0"/>
          <w:sz w:val="18"/>
          <w:szCs w:val="18"/>
        </w:rPr>
        <w:t>，</w:t>
      </w: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username ，password详情见文档《上图深图数据开放密码</w:t>
      </w:r>
      <w:bookmarkStart w:id="5" w:name="_GoBack"/>
      <w:bookmarkEnd w:id="5"/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.txt》</w:t>
      </w:r>
    </w:p>
    <w:p>
      <w:pPr>
        <w:rPr>
          <w:rFonts w:ascii="宋体" w:hAnsi="宋体" w:eastAsia="宋体" w:cs="宋体"/>
          <w:sz w:val="20"/>
          <w:szCs w:val="20"/>
        </w:rPr>
      </w:pP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**password需md5加密，32位小写</w:t>
      </w:r>
    </w:p>
    <w:p>
      <w:pPr>
        <w:rPr>
          <w:rFonts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rPr>
          <w:rFonts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返回：</w:t>
      </w:r>
    </w:p>
    <w:p>
      <w:pPr>
        <w:rPr>
          <w:rFonts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191000" cy="14859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eastAsia="微软雅黑" w:cs="微软雅黑"/>
          <w:color w:val="0000FF"/>
          <w:kern w:val="0"/>
          <w:sz w:val="18"/>
          <w:szCs w:val="18"/>
        </w:rPr>
      </w:pP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注：access_token生存周期expires_in，单位是秒（目前为36000秒，即10小时），第三方系统需将access_token设置相同的生存时间（</w:t>
      </w:r>
      <w:r>
        <w:rPr>
          <w:rFonts w:hint="eastAsia" w:ascii="微软雅黑" w:eastAsia="微软雅黑" w:cs="微软雅黑"/>
          <w:color w:val="0000FF"/>
          <w:kern w:val="0"/>
          <w:sz w:val="18"/>
          <w:szCs w:val="18"/>
        </w:rPr>
        <w:t>如，用COOKIE保存，则设置cookie有效期，或redis保存,设置有效期</w:t>
      </w:r>
      <w:r>
        <w:rPr>
          <w:rFonts w:hint="eastAsia" w:ascii="微软雅黑" w:eastAsia="微软雅黑" w:cs="微软雅黑"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），过期则重复步骤1，再次获取access_token；</w:t>
      </w:r>
      <w:r>
        <w:rPr>
          <w:rFonts w:hint="eastAsia" w:ascii="微软雅黑" w:eastAsia="微软雅黑" w:cs="微软雅黑"/>
          <w:color w:val="FF0000"/>
          <w:kern w:val="0"/>
          <w:sz w:val="18"/>
          <w:szCs w:val="18"/>
        </w:rPr>
        <w:t>有效期内请勿反复获取TOKEN，到达阈值，用户将被系统封禁。</w:t>
      </w:r>
    </w:p>
    <w:p>
      <w:pPr>
        <w:jc w:val="center"/>
        <w:rPr>
          <w:b/>
          <w:sz w:val="48"/>
          <w:szCs w:val="48"/>
        </w:rPr>
      </w:pPr>
    </w:p>
    <w:p>
      <w:pPr>
        <w:pStyle w:val="2"/>
      </w:pPr>
      <w:bookmarkStart w:id="2" w:name="_Toc13663"/>
      <w:bookmarkStart w:id="3" w:name="_Toc161675688"/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接口说明</w:t>
      </w:r>
      <w:bookmarkEnd w:id="2"/>
      <w:bookmarkEnd w:id="3"/>
      <w:r>
        <w:t xml:space="preserve"> </w:t>
      </w:r>
    </w:p>
    <w:p>
      <w:pPr>
        <w:pStyle w:val="4"/>
      </w:pPr>
      <w:r>
        <w:rPr>
          <w:rStyle w:val="28"/>
          <w:rFonts w:hint="eastAsia"/>
          <w:b/>
          <w:bCs/>
        </w:rPr>
        <w:t>2.1专题接口</w:t>
      </w:r>
      <w:r>
        <w:rPr>
          <w:rStyle w:val="22"/>
          <w:rFonts w:hint="eastAsia" w:ascii="Times New Roman" w:hAnsi="Times New Roman" w:eastAsia="宋体" w:cs="Times New Roman"/>
          <w:b w:val="0"/>
          <w:bCs w:val="0"/>
        </w:rPr>
        <w:t>（返回所有专栏分类）</w:t>
      </w:r>
    </w:p>
    <w:p>
      <w:pPr>
        <w:spacing w:line="360" w:lineRule="auto"/>
      </w:pPr>
      <w:r>
        <w:rPr>
          <w:rFonts w:hint="eastAsia"/>
          <w:b/>
        </w:rPr>
        <w:t>接口地址</w:t>
      </w:r>
      <w:r>
        <w:rPr>
          <w:rFonts w:hint="eastAsia"/>
        </w:rPr>
        <w:t>：</w:t>
      </w:r>
    </w:p>
    <w:p>
      <w:pPr>
        <w:spacing w:line="360" w:lineRule="auto"/>
        <w:rPr>
          <w:rStyle w:val="21"/>
        </w:rPr>
      </w:pPr>
      <w:r>
        <w:rPr>
          <w:rStyle w:val="21"/>
        </w:rPr>
        <w:t>https://yun.szlib.org.cn/szmem/</w:t>
      </w:r>
      <w:r>
        <w:rPr>
          <w:rStyle w:val="21"/>
          <w:rFonts w:hint="eastAsia"/>
        </w:rPr>
        <w:t>api/topicApi/topic/getClassTopic?view=tree&amp;accessToken=xxx</w:t>
      </w:r>
    </w:p>
    <w:p/>
    <w:p>
      <w:r>
        <w:rPr>
          <w:rFonts w:hint="eastAsia"/>
          <w:b/>
        </w:rPr>
        <w:t>接口名</w:t>
      </w:r>
      <w:r>
        <w:rPr>
          <w:rFonts w:hint="eastAsia"/>
        </w:rPr>
        <w:t>：getClassTopic</w:t>
      </w:r>
    </w:p>
    <w:p>
      <w:r>
        <w:rPr>
          <w:rFonts w:hint="eastAsia"/>
          <w:b/>
        </w:rPr>
        <w:t>接口参数</w:t>
      </w:r>
      <w:r>
        <w:rPr>
          <w:rFonts w:hint="eastAsia"/>
        </w:rPr>
        <w:t>：topic专栏。不可为空。</w:t>
      </w:r>
    </w:p>
    <w:p>
      <w:r>
        <w:rPr>
          <w:rFonts w:hint="eastAsia"/>
          <w:b/>
        </w:rPr>
        <w:t>返回数据</w:t>
      </w:r>
      <w:r>
        <w:rPr>
          <w:rFonts w:hint="eastAsia"/>
        </w:rPr>
        <w:t>：strClassno（编号）、className（名称）、total（数据总数）、gallery</w:t>
      </w:r>
      <w:r>
        <w:t>Total</w:t>
      </w:r>
      <w:r>
        <w:rPr>
          <w:rFonts w:hint="eastAsia"/>
        </w:rPr>
        <w:t>（图片数量）、fileTotal（文件数量）。</w:t>
      </w:r>
    </w:p>
    <w:p>
      <w:r>
        <w:rPr>
          <w:rFonts w:hint="eastAsia"/>
        </w:rPr>
        <w:t>。</w:t>
      </w:r>
    </w:p>
    <w:p>
      <w:r>
        <w:rPr>
          <w:rFonts w:hint="eastAsia"/>
          <w:b/>
        </w:rPr>
        <w:t>返回示例</w:t>
      </w:r>
      <w:r>
        <w:rPr>
          <w:rFonts w:hint="eastAsia"/>
        </w:rPr>
        <w:t>：</w:t>
      </w:r>
    </w:p>
    <w:p>
      <w:pPr>
        <w:pStyle w:val="4"/>
        <w:rPr>
          <w:color w:val="FF0000"/>
        </w:rPr>
      </w:pPr>
      <w:r>
        <w:drawing>
          <wp:inline distT="0" distB="0" distL="114300" distR="114300">
            <wp:extent cx="5273040" cy="3779520"/>
            <wp:effectExtent l="0" t="0" r="3810" b="1143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7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8"/>
          <w:rFonts w:hint="eastAsia"/>
          <w:b/>
          <w:bCs/>
        </w:rPr>
        <w:t>2.2浏览接口</w:t>
      </w:r>
      <w:r>
        <w:rPr>
          <w:rStyle w:val="22"/>
          <w:rFonts w:hint="eastAsia" w:ascii="Times New Roman" w:hAnsi="Times New Roman" w:eastAsia="宋体" w:cs="Times New Roman"/>
          <w:b w:val="0"/>
          <w:bCs w:val="0"/>
        </w:rPr>
        <w:t>（返回某个专题下所有元数据）</w:t>
      </w:r>
    </w:p>
    <w:p>
      <w:pPr>
        <w:spacing w:line="360" w:lineRule="auto"/>
      </w:pPr>
      <w:r>
        <w:rPr>
          <w:rFonts w:hint="eastAsia"/>
          <w:b/>
        </w:rPr>
        <w:t>接口地址</w:t>
      </w:r>
      <w:r>
        <w:rPr>
          <w:rFonts w:hint="eastAsia"/>
        </w:rPr>
        <w:t>：</w:t>
      </w:r>
    </w:p>
    <w:p>
      <w:pPr>
        <w:spacing w:line="360" w:lineRule="auto"/>
        <w:ind w:firstLine="210" w:firstLineChars="100"/>
        <w:rPr>
          <w:rStyle w:val="21"/>
        </w:rPr>
      </w:pPr>
      <w:r>
        <w:rPr>
          <w:rStyle w:val="21"/>
        </w:rPr>
        <w:t>https://yun.szlib.org.cn/szmem/</w:t>
      </w:r>
      <w:r>
        <w:rPr>
          <w:rStyle w:val="21"/>
          <w:rFonts w:hint="eastAsia"/>
        </w:rPr>
        <w:t>api/topicApi/topic/getTopicItems?topic=SZII01&amp;page=1&amp;pagenum=20&amp;accessToken=xxx</w:t>
      </w:r>
    </w:p>
    <w:p>
      <w:pPr>
        <w:jc w:val="left"/>
      </w:pPr>
    </w:p>
    <w:p>
      <w:r>
        <w:rPr>
          <w:rFonts w:hint="eastAsia"/>
          <w:b/>
        </w:rPr>
        <w:t>接口名</w:t>
      </w:r>
      <w:r>
        <w:rPr>
          <w:rFonts w:hint="eastAsia"/>
        </w:rPr>
        <w:t>：getTopicItems</w:t>
      </w:r>
    </w:p>
    <w:p>
      <w:r>
        <w:rPr>
          <w:rFonts w:hint="eastAsia"/>
          <w:b/>
        </w:rPr>
        <w:t>接口参数</w:t>
      </w:r>
      <w:r>
        <w:rPr>
          <w:rFonts w:hint="eastAsia"/>
        </w:rPr>
        <w:t>：</w:t>
      </w:r>
      <w:r>
        <w:rPr>
          <w:rFonts w:hint="eastAsia"/>
        </w:rPr>
        <w:tab/>
      </w:r>
    </w:p>
    <w:p>
      <w:pPr>
        <w:ind w:firstLine="420"/>
      </w:pPr>
      <w:r>
        <w:rPr>
          <w:rFonts w:hint="eastAsia"/>
        </w:rPr>
        <w:t>topic</w:t>
      </w:r>
      <w:r>
        <w:t xml:space="preserve"> </w:t>
      </w:r>
      <w:r>
        <w:rPr>
          <w:rFonts w:hint="eastAsia"/>
        </w:rPr>
        <w:t>专栏。不可为空。</w:t>
      </w:r>
    </w:p>
    <w:p>
      <w:pPr>
        <w:ind w:firstLine="420"/>
      </w:pPr>
      <w:r>
        <w:t xml:space="preserve">page </w:t>
      </w:r>
      <w:r>
        <w:rPr>
          <w:rFonts w:hint="eastAsia"/>
        </w:rPr>
        <w:t>当前页。可为空，默认为1</w:t>
      </w:r>
      <w:r>
        <w:t xml:space="preserve"> </w:t>
      </w:r>
    </w:p>
    <w:p>
      <w:pPr>
        <w:ind w:firstLine="420"/>
      </w:pPr>
      <w:r>
        <w:rPr>
          <w:rFonts w:hint="eastAsia"/>
        </w:rPr>
        <w:t>pagenum</w:t>
      </w:r>
      <w:r>
        <w:t xml:space="preserve"> </w:t>
      </w:r>
      <w:r>
        <w:rPr>
          <w:rFonts w:hint="eastAsia"/>
        </w:rPr>
        <w:t>每页条数。可为空，默认20</w:t>
      </w:r>
    </w:p>
    <w:p>
      <w:pPr>
        <w:pStyle w:val="15"/>
        <w:widowControl/>
        <w:shd w:val="clear" w:color="auto" w:fill="FFFFFF"/>
        <w:rPr>
          <w:rFonts w:hint="default"/>
        </w:rPr>
      </w:pPr>
      <w:r>
        <w:rPr>
          <w:b/>
        </w:rPr>
        <w:t>返回数据</w:t>
      </w:r>
      <w:r>
        <w:t>：总条数total、元数据ID以及</w:t>
      </w:r>
    </w:p>
    <w:p>
      <w:pPr>
        <w:pStyle w:val="15"/>
        <w:widowControl/>
        <w:shd w:val="clear" w:color="auto" w:fill="FFFFFF"/>
        <w:rPr>
          <w:rFonts w:hint="default" w:asciiTheme="minorHAnsi" w:hAnsiTheme="minorHAnsi" w:eastAsiaTheme="minorEastAsia" w:cstheme="minorBidi"/>
          <w:kern w:val="2"/>
          <w:sz w:val="21"/>
          <w:szCs w:val="22"/>
        </w:rPr>
      </w:pPr>
      <w:r>
        <w:rPr>
          <w:rFonts w:asciiTheme="minorHAnsi" w:hAnsiTheme="minorHAnsi" w:eastAsiaTheme="minorEastAsia" w:cstheme="minorBidi"/>
          <w:kern w:val="2"/>
          <w:sz w:val="21"/>
          <w:szCs w:val="22"/>
        </w:rPr>
        <w:t>U_Title</w:t>
      </w:r>
      <w:r>
        <w:rPr>
          <w:rFonts w:cs="宋体"/>
          <w:color w:val="000000"/>
          <w:shd w:val="clear" w:color="auto" w:fill="FFFFFF"/>
        </w:rPr>
        <w:t>题名</w:t>
      </w:r>
      <w:r>
        <w:rPr>
          <w:rFonts w:asciiTheme="minorHAnsi" w:hAnsiTheme="minorHAnsi" w:eastAsiaTheme="minorEastAsia" w:cstheme="minorBidi"/>
          <w:kern w:val="2"/>
          <w:sz w:val="21"/>
          <w:szCs w:val="22"/>
        </w:rPr>
        <w:t>,</w:t>
      </w:r>
    </w:p>
    <w:p>
      <w:pPr>
        <w:pStyle w:val="15"/>
        <w:widowControl/>
        <w:shd w:val="clear" w:color="auto" w:fill="FFFFFF"/>
        <w:rPr>
          <w:rFonts w:hint="default" w:asciiTheme="minorHAnsi" w:hAnsiTheme="minorHAnsi" w:eastAsiaTheme="minorEastAsia" w:cstheme="minorBidi"/>
          <w:kern w:val="2"/>
          <w:sz w:val="21"/>
          <w:szCs w:val="22"/>
        </w:rPr>
      </w:pPr>
      <w:r>
        <w:rPr>
          <w:rFonts w:asciiTheme="minorHAnsi" w:hAnsiTheme="minorHAnsi" w:eastAsiaTheme="minorEastAsia" w:cstheme="minorBidi"/>
          <w:kern w:val="2"/>
          <w:sz w:val="21"/>
          <w:szCs w:val="22"/>
        </w:rPr>
        <w:t>U_CategoryTitle类别,</w:t>
      </w:r>
    </w:p>
    <w:p>
      <w:pPr>
        <w:pStyle w:val="15"/>
        <w:widowControl/>
        <w:shd w:val="clear" w:color="auto" w:fill="FFFFFF"/>
        <w:rPr>
          <w:rFonts w:hint="default" w:asciiTheme="minorHAnsi" w:hAnsiTheme="minorHAnsi" w:eastAsiaTheme="minorEastAsia" w:cstheme="minorBidi"/>
          <w:kern w:val="2"/>
          <w:sz w:val="21"/>
          <w:szCs w:val="22"/>
        </w:rPr>
      </w:pPr>
      <w:r>
        <w:rPr>
          <w:rFonts w:asciiTheme="minorHAnsi" w:hAnsiTheme="minorHAnsi" w:eastAsiaTheme="minorEastAsia" w:cstheme="minorBidi"/>
          <w:kern w:val="2"/>
          <w:sz w:val="21"/>
          <w:szCs w:val="22"/>
        </w:rPr>
        <w:t>U_</w:t>
      </w:r>
      <w:r>
        <w:rPr>
          <w:rFonts w:cs="宋体"/>
          <w:color w:val="000000"/>
          <w:shd w:val="clear" w:color="auto" w:fill="FFFFFF"/>
        </w:rPr>
        <w:t>Area</w:t>
      </w:r>
      <w:r>
        <w:rPr>
          <w:rFonts w:asciiTheme="minorHAnsi" w:hAnsiTheme="minorHAnsi" w:eastAsiaTheme="minorEastAsia" w:cstheme="minorBidi"/>
          <w:kern w:val="2"/>
          <w:sz w:val="21"/>
          <w:szCs w:val="22"/>
        </w:rPr>
        <w:t>区,</w:t>
      </w:r>
    </w:p>
    <w:p>
      <w:pPr>
        <w:pStyle w:val="15"/>
        <w:widowControl/>
        <w:shd w:val="clear" w:color="auto" w:fill="FFFFFF"/>
        <w:rPr>
          <w:rFonts w:hint="default" w:asciiTheme="minorHAnsi" w:hAnsiTheme="minorHAnsi" w:eastAsiaTheme="minorEastAsia" w:cstheme="minorBidi"/>
          <w:kern w:val="2"/>
          <w:sz w:val="21"/>
          <w:szCs w:val="22"/>
        </w:rPr>
      </w:pPr>
      <w:r>
        <w:rPr>
          <w:rFonts w:asciiTheme="minorHAnsi" w:hAnsiTheme="minorHAnsi" w:eastAsiaTheme="minorEastAsia" w:cstheme="minorBidi"/>
          <w:kern w:val="2"/>
          <w:sz w:val="21"/>
          <w:szCs w:val="22"/>
        </w:rPr>
        <w:t xml:space="preserve">U_Type </w:t>
      </w:r>
      <w:r>
        <w:rPr>
          <w:rFonts w:cs="宋体"/>
          <w:color w:val="000000"/>
          <w:shd w:val="clear" w:color="auto" w:fill="FFFFFF"/>
        </w:rPr>
        <w:t>类型[video:视频,</w:t>
      </w:r>
      <w:r>
        <w:t xml:space="preserve"> </w:t>
      </w:r>
      <w:r>
        <w:rPr>
          <w:rFonts w:cs="宋体"/>
          <w:color w:val="000000"/>
          <w:shd w:val="clear" w:color="auto" w:fill="FFFFFF"/>
        </w:rPr>
        <w:t>gallery:图片]</w:t>
      </w:r>
      <w:r>
        <w:rPr>
          <w:rFonts w:asciiTheme="minorHAnsi" w:hAnsiTheme="minorHAnsi" w:eastAsiaTheme="minorEastAsia" w:cstheme="minorBidi"/>
          <w:kern w:val="2"/>
          <w:sz w:val="21"/>
          <w:szCs w:val="22"/>
        </w:rPr>
        <w:t xml:space="preserve"> ,</w:t>
      </w:r>
    </w:p>
    <w:p>
      <w:pPr>
        <w:pStyle w:val="15"/>
        <w:widowControl/>
        <w:shd w:val="clear" w:color="auto" w:fill="FFFFFF"/>
        <w:rPr>
          <w:rFonts w:hint="default" w:asciiTheme="minorHAnsi" w:hAnsiTheme="minorHAnsi" w:eastAsiaTheme="minorEastAsia" w:cstheme="minorBidi"/>
          <w:kern w:val="2"/>
          <w:sz w:val="21"/>
          <w:szCs w:val="22"/>
        </w:rPr>
      </w:pPr>
      <w:r>
        <w:rPr>
          <w:rFonts w:asciiTheme="minorHAnsi" w:hAnsiTheme="minorHAnsi" w:eastAsiaTheme="minorEastAsia" w:cstheme="minorBidi"/>
          <w:kern w:val="2"/>
          <w:sz w:val="21"/>
          <w:szCs w:val="22"/>
        </w:rPr>
        <w:t>U_Thumb图片,</w:t>
      </w:r>
    </w:p>
    <w:p>
      <w:pPr>
        <w:pStyle w:val="15"/>
        <w:widowControl/>
        <w:shd w:val="clear" w:color="auto" w:fill="FFFFFF"/>
        <w:rPr>
          <w:rFonts w:hint="default" w:asciiTheme="minorHAnsi" w:hAnsiTheme="minorHAnsi" w:eastAsiaTheme="minorEastAsia" w:cstheme="minorBidi"/>
          <w:kern w:val="2"/>
          <w:sz w:val="21"/>
          <w:szCs w:val="22"/>
        </w:rPr>
      </w:pPr>
      <w:r>
        <w:rPr>
          <w:rFonts w:asciiTheme="minorHAnsi" w:hAnsiTheme="minorHAnsi" w:eastAsiaTheme="minorEastAsia" w:cstheme="minorBidi"/>
          <w:kern w:val="2"/>
          <w:sz w:val="21"/>
          <w:szCs w:val="22"/>
        </w:rPr>
        <w:t>U_PublishDate</w:t>
      </w:r>
      <w:r>
        <w:rPr>
          <w:rFonts w:cs="宋体"/>
          <w:color w:val="000000"/>
          <w:shd w:val="clear" w:color="auto" w:fill="FFFFFF"/>
        </w:rPr>
        <w:t>作品时间</w:t>
      </w:r>
      <w:r>
        <w:rPr>
          <w:rFonts w:asciiTheme="minorHAnsi" w:hAnsiTheme="minorHAnsi" w:eastAsiaTheme="minorEastAsia" w:cstheme="minorBidi"/>
          <w:kern w:val="2"/>
          <w:sz w:val="21"/>
          <w:szCs w:val="22"/>
        </w:rPr>
        <w:t>,</w:t>
      </w:r>
    </w:p>
    <w:p>
      <w:pPr>
        <w:pStyle w:val="15"/>
        <w:widowControl/>
        <w:shd w:val="clear" w:color="auto" w:fill="FFFFFF"/>
        <w:rPr>
          <w:rFonts w:hint="default" w:cs="宋体"/>
          <w:color w:val="000000"/>
          <w:shd w:val="clear" w:color="auto" w:fill="FFFFFF"/>
        </w:rPr>
      </w:pPr>
      <w:r>
        <w:rPr>
          <w:rFonts w:asciiTheme="minorHAnsi" w:hAnsiTheme="minorHAnsi" w:eastAsiaTheme="minorEastAsia" w:cstheme="minorBidi"/>
          <w:kern w:val="2"/>
          <w:sz w:val="21"/>
          <w:szCs w:val="22"/>
        </w:rPr>
        <w:t>U_Abstract</w:t>
      </w:r>
      <w:r>
        <w:rPr>
          <w:rFonts w:cs="宋体"/>
          <w:color w:val="000000"/>
          <w:shd w:val="clear" w:color="auto" w:fill="FFFFFF"/>
        </w:rPr>
        <w:t>作品描述</w:t>
      </w:r>
    </w:p>
    <w:p>
      <w:pPr>
        <w:pStyle w:val="15"/>
        <w:widowControl/>
        <w:shd w:val="clear" w:color="auto" w:fill="FFFFFF"/>
        <w:rPr>
          <w:rFonts w:hint="default" w:cs="宋体"/>
          <w:color w:val="000000"/>
          <w:shd w:val="clear" w:color="auto" w:fill="FFFFFF"/>
        </w:rPr>
      </w:pPr>
    </w:p>
    <w:p>
      <w:r>
        <w:rPr>
          <w:rFonts w:hint="eastAsia"/>
          <w:b/>
        </w:rPr>
        <w:t>返回示例</w:t>
      </w:r>
      <w:r>
        <w:rPr>
          <w:rFonts w:hint="eastAsia"/>
        </w:rPr>
        <w:t>：</w:t>
      </w:r>
    </w:p>
    <w:p>
      <w:r>
        <w:drawing>
          <wp:inline distT="0" distB="0" distL="114300" distR="114300">
            <wp:extent cx="5270500" cy="3092450"/>
            <wp:effectExtent l="0" t="0" r="6350" b="1270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09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</w:pPr>
      <w:r>
        <w:rPr>
          <w:rStyle w:val="28"/>
          <w:rFonts w:hint="eastAsia"/>
          <w:b/>
          <w:bCs/>
        </w:rPr>
        <w:t>2.3元数据详细信息</w:t>
      </w:r>
      <w:r>
        <w:rPr>
          <w:rStyle w:val="22"/>
          <w:rFonts w:hint="eastAsia"/>
          <w:b w:val="0"/>
          <w:bCs w:val="0"/>
        </w:rPr>
        <w:t>（返回某条元数据详细信息）</w:t>
      </w:r>
    </w:p>
    <w:p>
      <w:pPr>
        <w:spacing w:line="360" w:lineRule="auto"/>
      </w:pPr>
      <w:r>
        <w:rPr>
          <w:rFonts w:hint="eastAsia"/>
          <w:b/>
        </w:rPr>
        <w:t>接口地址</w:t>
      </w:r>
      <w:r>
        <w:rPr>
          <w:rFonts w:hint="eastAsia"/>
        </w:rPr>
        <w:t>：</w:t>
      </w:r>
    </w:p>
    <w:p>
      <w:pPr>
        <w:pStyle w:val="15"/>
        <w:widowControl/>
        <w:shd w:val="clear" w:color="auto" w:fill="FFFFFF"/>
        <w:rPr>
          <w:rStyle w:val="21"/>
          <w:rFonts w:hint="default" w:ascii="Times New Roman" w:hAnsi="Times New Roman"/>
          <w:kern w:val="2"/>
          <w:sz w:val="21"/>
          <w:szCs w:val="22"/>
        </w:rPr>
      </w:pPr>
      <w:r>
        <w:rPr>
          <w:rStyle w:val="21"/>
          <w:rFonts w:ascii="Times New Roman" w:hAnsi="Times New Roman"/>
          <w:kern w:val="2"/>
          <w:sz w:val="21"/>
          <w:szCs w:val="22"/>
        </w:rPr>
        <w:t>https://yun.szlib.org.cn/szmem/api</w:t>
      </w:r>
      <w:r>
        <w:rPr>
          <w:rStyle w:val="21"/>
          <w:rFonts w:ascii="Times New Roman" w:hAnsi="Times New Roman"/>
          <w:kern w:val="2"/>
          <w:sz w:val="21"/>
          <w:szCs w:val="22"/>
        </w:rPr>
        <w:fldChar w:fldCharType="begin"/>
      </w:r>
      <w:r>
        <w:rPr>
          <w:rStyle w:val="21"/>
          <w:rFonts w:ascii="Times New Roman" w:hAnsi="Times New Roman"/>
          <w:kern w:val="2"/>
          <w:sz w:val="21"/>
          <w:szCs w:val="22"/>
        </w:rPr>
        <w:instrText xml:space="preserve"> HYPERLINK "http://58.60.2.84:8881/topicApi/topic/getTopicItemDetail?topic=GJK&amp;id=18006" </w:instrText>
      </w:r>
      <w:r>
        <w:rPr>
          <w:rStyle w:val="21"/>
          <w:rFonts w:ascii="Times New Roman" w:hAnsi="Times New Roman"/>
          <w:kern w:val="2"/>
          <w:sz w:val="21"/>
          <w:szCs w:val="22"/>
        </w:rPr>
        <w:fldChar w:fldCharType="separate"/>
      </w:r>
      <w:r>
        <w:rPr>
          <w:rStyle w:val="21"/>
          <w:rFonts w:ascii="Times New Roman" w:hAnsi="Times New Roman"/>
          <w:kern w:val="2"/>
          <w:sz w:val="21"/>
          <w:szCs w:val="22"/>
        </w:rPr>
        <w:t>/topicApi/topic/getTopicItemDetail_SZll?topic=SZll01&amp;id=</w:t>
      </w:r>
      <w:r>
        <w:rPr>
          <w:rStyle w:val="21"/>
          <w:rFonts w:hint="eastAsia" w:ascii="Times New Roman" w:hAnsi="Times New Roman"/>
          <w:kern w:val="2"/>
          <w:sz w:val="21"/>
          <w:szCs w:val="22"/>
          <w:lang w:val="en-US" w:eastAsia="zh-CN"/>
        </w:rPr>
        <w:t>271</w:t>
      </w:r>
      <w:r>
        <w:rPr>
          <w:rStyle w:val="21"/>
          <w:rFonts w:ascii="Times New Roman" w:hAnsi="Times New Roman"/>
          <w:kern w:val="2"/>
          <w:sz w:val="21"/>
          <w:szCs w:val="22"/>
        </w:rPr>
        <w:t>&amp;</w:t>
      </w:r>
      <w:r>
        <w:rPr>
          <w:rStyle w:val="21"/>
          <w:rFonts w:hint="eastAsia" w:ascii="Times New Roman" w:hAnsi="Times New Roman"/>
          <w:kern w:val="2"/>
          <w:sz w:val="21"/>
          <w:szCs w:val="22"/>
        </w:rPr>
        <w:t>accessToken</w:t>
      </w:r>
      <w:r>
        <w:rPr>
          <w:rStyle w:val="21"/>
          <w:rFonts w:ascii="Times New Roman" w:hAnsi="Times New Roman"/>
          <w:kern w:val="2"/>
          <w:sz w:val="21"/>
          <w:szCs w:val="22"/>
        </w:rPr>
        <w:t>=xxx</w:t>
      </w:r>
    </w:p>
    <w:p>
      <w:pPr>
        <w:spacing w:line="360" w:lineRule="auto"/>
        <w:rPr>
          <w:rStyle w:val="21"/>
        </w:rPr>
      </w:pPr>
      <w:r>
        <w:rPr>
          <w:rStyle w:val="21"/>
          <w:rFonts w:hint="eastAsia" w:ascii="Times New Roman" w:hAnsi="Times New Roman" w:eastAsia="宋体" w:cs="Times New Roman"/>
        </w:rPr>
        <w:fldChar w:fldCharType="end"/>
      </w:r>
    </w:p>
    <w:p>
      <w:pPr>
        <w:rPr>
          <w:b/>
          <w:bCs/>
        </w:rPr>
      </w:pPr>
      <w:r>
        <w:rPr>
          <w:rFonts w:hint="eastAsia"/>
          <w:b/>
        </w:rPr>
        <w:t>接口名</w:t>
      </w:r>
      <w:r>
        <w:rPr>
          <w:rFonts w:hint="eastAsia"/>
        </w:rPr>
        <w:t>：getTopicItemDetail</w:t>
      </w:r>
    </w:p>
    <w:p>
      <w:r>
        <w:rPr>
          <w:rFonts w:hint="eastAsia"/>
          <w:b/>
        </w:rPr>
        <w:t>接口参数</w:t>
      </w:r>
      <w:r>
        <w:rPr>
          <w:rFonts w:hint="eastAsia"/>
        </w:rPr>
        <w:t>：id</w:t>
      </w:r>
      <w:r>
        <w:t xml:space="preserve"> </w:t>
      </w:r>
      <w:r>
        <w:rPr>
          <w:rFonts w:hint="eastAsia"/>
        </w:rPr>
        <w:t>元数据id（不可为空）</w:t>
      </w:r>
    </w:p>
    <w:p>
      <w:pPr>
        <w:spacing w:line="360" w:lineRule="auto"/>
      </w:pPr>
      <w:r>
        <w:rPr>
          <w:rFonts w:hint="eastAsia"/>
          <w:b/>
        </w:rPr>
        <w:t>返回数据</w:t>
      </w:r>
      <w:r>
        <w:rPr>
          <w:rFonts w:hint="eastAsia"/>
        </w:rPr>
        <w:t>：元数据所有字段。</w:t>
      </w:r>
    </w:p>
    <w:p>
      <w:r>
        <w:rPr>
          <w:rFonts w:hint="eastAsia"/>
          <w:b/>
        </w:rPr>
        <w:t>返回示例</w:t>
      </w:r>
      <w:r>
        <w:rPr>
          <w:rFonts w:hint="eastAsia"/>
        </w:rPr>
        <w:t>：</w:t>
      </w:r>
    </w:p>
    <w:p/>
    <w:p>
      <w:pPr>
        <w:ind w:firstLine="422"/>
      </w:pPr>
      <w:r>
        <w:drawing>
          <wp:inline distT="0" distB="0" distL="114300" distR="114300">
            <wp:extent cx="5273040" cy="1739900"/>
            <wp:effectExtent l="0" t="0" r="3810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bookmarkStart w:id="4" w:name="_Toc161675689"/>
      <w:r>
        <w:rPr>
          <w:rFonts w:hint="eastAsia"/>
        </w:rPr>
        <w:t>3 相关字段解释</w:t>
      </w:r>
      <w:bookmarkEnd w:id="4"/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字段名</w:t>
            </w:r>
          </w:p>
        </w:tc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字段描述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Id</w:t>
            </w:r>
          </w:p>
        </w:tc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Image</w:t>
            </w:r>
          </w:p>
        </w:tc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相关图库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U_Title</w:t>
            </w:r>
          </w:p>
        </w:tc>
        <w:tc>
          <w:tcPr>
            <w:tcW w:w="4261" w:type="dxa"/>
          </w:tcPr>
          <w:p>
            <w:pPr>
              <w:jc w:val="center"/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题名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U_CategoryTitle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U_Area</w:t>
            </w:r>
          </w:p>
        </w:tc>
        <w:tc>
          <w:tcPr>
            <w:tcW w:w="4261" w:type="dxa"/>
          </w:tcPr>
          <w:p>
            <w:pPr>
              <w:jc w:val="center"/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U_Thumb</w:t>
            </w:r>
          </w:p>
        </w:tc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U_PublishDate</w:t>
            </w:r>
          </w:p>
        </w:tc>
        <w:tc>
          <w:tcPr>
            <w:tcW w:w="4261" w:type="dxa"/>
          </w:tcPr>
          <w:p>
            <w:pPr>
              <w:jc w:val="center"/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作品时间（格式：yyyy-MM-dd）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U_Abstract</w:t>
            </w:r>
          </w:p>
        </w:tc>
        <w:tc>
          <w:tcPr>
            <w:tcW w:w="4261" w:type="dxa"/>
          </w:tcPr>
          <w:p>
            <w:pPr>
              <w:jc w:val="center"/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作品描述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U_VideoPath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视频地址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U_Content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作品内容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U_Author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U_P</w:t>
            </w:r>
            <w:r>
              <w:t>hotographer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拍摄者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U_FilmingTime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拍摄时间（格式：yyyy-MM-dd）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U_Keywords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关键词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/>
              </w:rPr>
              <w:t>U_RelatedAncientVillage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相关古村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t>U_</w:t>
            </w:r>
            <w:r>
              <w:rPr>
                <w:rFonts w:hint="eastAsia"/>
              </w:rPr>
              <w:t>R</w:t>
            </w:r>
            <w:r>
              <w:t>elatedHexiang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相关古建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t>U_</w:t>
            </w:r>
            <w:r>
              <w:rPr>
                <w:rFonts w:hint="eastAsia"/>
              </w:rPr>
              <w:t>R</w:t>
            </w:r>
            <w:r>
              <w:t>elatedActivities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相关活动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t>U_</w:t>
            </w:r>
            <w:r>
              <w:rPr>
                <w:rFonts w:hint="eastAsia"/>
              </w:rPr>
              <w:t>R</w:t>
            </w:r>
            <w:r>
              <w:t>elevantFigure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相关人物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t>U_</w:t>
            </w:r>
            <w:r>
              <w:rPr>
                <w:rFonts w:hint="eastAsia"/>
              </w:rPr>
              <w:t>R</w:t>
            </w:r>
            <w:r>
              <w:t>elatedStory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相关掌故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U_Type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类型[</w:t>
            </w:r>
            <w:r>
              <w:rPr>
                <w:rFonts w:cs="宋体"/>
                <w:color w:val="000000"/>
                <w:sz w:val="24"/>
                <w:szCs w:val="24"/>
                <w:shd w:val="clear" w:color="auto" w:fill="FFFFFF"/>
              </w:rPr>
              <w:t>video</w:t>
            </w: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:视频,</w:t>
            </w:r>
            <w:r>
              <w:t xml:space="preserve"> </w:t>
            </w:r>
            <w:r>
              <w:rPr>
                <w:rFonts w:cs="宋体"/>
                <w:color w:val="000000"/>
                <w:sz w:val="24"/>
                <w:szCs w:val="24"/>
                <w:shd w:val="clear" w:color="auto" w:fill="FFFFFF"/>
              </w:rPr>
              <w:t>gallery</w:t>
            </w:r>
            <w:r>
              <w:rPr>
                <w:rFonts w:hint="eastAsia" w:cs="宋体"/>
                <w:color w:val="000000"/>
                <w:sz w:val="24"/>
                <w:szCs w:val="24"/>
                <w:shd w:val="clear" w:color="auto" w:fill="FFFFFF"/>
              </w:rPr>
              <w:t>:图片]</w:t>
            </w:r>
          </w:p>
        </w:tc>
      </w:tr>
    </w:tbl>
    <w:p>
      <w:pPr>
        <w:spacing w:line="360" w:lineRule="auto"/>
        <w:jc w:val="left"/>
        <w:rPr>
          <w:rFonts w:hint="eastAsia"/>
        </w:rPr>
      </w:pPr>
    </w:p>
    <w:p>
      <w:pPr>
        <w:jc w:val="right"/>
        <w:rPr>
          <w:rFonts w:ascii="宋体" w:hAnsi="宋体" w:eastAsia="宋体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77732858"/>
    </w:sdtPr>
    <w:sdtContent>
      <w:p>
        <w:pPr>
          <w:pStyle w:val="1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1"/>
    </w:pPr>
  </w:p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kYmVkNGMzYjBmZTU2YjdlMjU3MDMwZjU4MDRmMDAifQ=="/>
  </w:docVars>
  <w:rsids>
    <w:rsidRoot w:val="00172A27"/>
    <w:rsid w:val="000021C0"/>
    <w:rsid w:val="00002A1F"/>
    <w:rsid w:val="00021715"/>
    <w:rsid w:val="000221FA"/>
    <w:rsid w:val="00022842"/>
    <w:rsid w:val="0003056D"/>
    <w:rsid w:val="000353D1"/>
    <w:rsid w:val="0003724D"/>
    <w:rsid w:val="000431D4"/>
    <w:rsid w:val="0004328F"/>
    <w:rsid w:val="00046593"/>
    <w:rsid w:val="0005226F"/>
    <w:rsid w:val="00060FB7"/>
    <w:rsid w:val="0007143C"/>
    <w:rsid w:val="00072CD9"/>
    <w:rsid w:val="00076D71"/>
    <w:rsid w:val="000772F7"/>
    <w:rsid w:val="000836E2"/>
    <w:rsid w:val="00084E75"/>
    <w:rsid w:val="00085706"/>
    <w:rsid w:val="000901B7"/>
    <w:rsid w:val="00090590"/>
    <w:rsid w:val="000912E7"/>
    <w:rsid w:val="00094254"/>
    <w:rsid w:val="00095E66"/>
    <w:rsid w:val="0009719D"/>
    <w:rsid w:val="000B58E1"/>
    <w:rsid w:val="000B5E80"/>
    <w:rsid w:val="000B73E0"/>
    <w:rsid w:val="000C4979"/>
    <w:rsid w:val="000D1721"/>
    <w:rsid w:val="000D439F"/>
    <w:rsid w:val="000D55F3"/>
    <w:rsid w:val="000E3FB9"/>
    <w:rsid w:val="000E6ACA"/>
    <w:rsid w:val="000F22F7"/>
    <w:rsid w:val="000F4102"/>
    <w:rsid w:val="000F67D2"/>
    <w:rsid w:val="0010176C"/>
    <w:rsid w:val="0010443D"/>
    <w:rsid w:val="00111785"/>
    <w:rsid w:val="00111EDC"/>
    <w:rsid w:val="00112327"/>
    <w:rsid w:val="00120ABF"/>
    <w:rsid w:val="00122401"/>
    <w:rsid w:val="00123BAB"/>
    <w:rsid w:val="00125ACC"/>
    <w:rsid w:val="001319BE"/>
    <w:rsid w:val="00131BF0"/>
    <w:rsid w:val="00133472"/>
    <w:rsid w:val="00143DDC"/>
    <w:rsid w:val="00160732"/>
    <w:rsid w:val="001615E6"/>
    <w:rsid w:val="00172A27"/>
    <w:rsid w:val="00173EAC"/>
    <w:rsid w:val="00175586"/>
    <w:rsid w:val="00175611"/>
    <w:rsid w:val="00182AD7"/>
    <w:rsid w:val="00191692"/>
    <w:rsid w:val="001925AC"/>
    <w:rsid w:val="00197407"/>
    <w:rsid w:val="001A60BC"/>
    <w:rsid w:val="001C4D8A"/>
    <w:rsid w:val="001D0ADB"/>
    <w:rsid w:val="001E444E"/>
    <w:rsid w:val="001E60A9"/>
    <w:rsid w:val="001E71D5"/>
    <w:rsid w:val="001F3449"/>
    <w:rsid w:val="001F377D"/>
    <w:rsid w:val="001F7600"/>
    <w:rsid w:val="00200E83"/>
    <w:rsid w:val="002013CB"/>
    <w:rsid w:val="00204369"/>
    <w:rsid w:val="00221D86"/>
    <w:rsid w:val="00226A29"/>
    <w:rsid w:val="00231000"/>
    <w:rsid w:val="0024056B"/>
    <w:rsid w:val="0024361C"/>
    <w:rsid w:val="0025269E"/>
    <w:rsid w:val="00254206"/>
    <w:rsid w:val="00264AF2"/>
    <w:rsid w:val="00264CCE"/>
    <w:rsid w:val="002670AB"/>
    <w:rsid w:val="00272F98"/>
    <w:rsid w:val="00274470"/>
    <w:rsid w:val="00275F40"/>
    <w:rsid w:val="0027742B"/>
    <w:rsid w:val="00281D7E"/>
    <w:rsid w:val="00290C37"/>
    <w:rsid w:val="00296051"/>
    <w:rsid w:val="002A73A2"/>
    <w:rsid w:val="002B6771"/>
    <w:rsid w:val="002B6D1F"/>
    <w:rsid w:val="002B6E26"/>
    <w:rsid w:val="002B6E9D"/>
    <w:rsid w:val="002C40C3"/>
    <w:rsid w:val="002C4187"/>
    <w:rsid w:val="002D0B23"/>
    <w:rsid w:val="002D1DFF"/>
    <w:rsid w:val="002D3390"/>
    <w:rsid w:val="002E26E1"/>
    <w:rsid w:val="002E51B1"/>
    <w:rsid w:val="002E5B3B"/>
    <w:rsid w:val="00303D3F"/>
    <w:rsid w:val="00306319"/>
    <w:rsid w:val="00310626"/>
    <w:rsid w:val="00312339"/>
    <w:rsid w:val="00314643"/>
    <w:rsid w:val="00333A32"/>
    <w:rsid w:val="00334E82"/>
    <w:rsid w:val="003374D2"/>
    <w:rsid w:val="003434BE"/>
    <w:rsid w:val="00346676"/>
    <w:rsid w:val="00351965"/>
    <w:rsid w:val="00353652"/>
    <w:rsid w:val="00366E90"/>
    <w:rsid w:val="00367033"/>
    <w:rsid w:val="0037178A"/>
    <w:rsid w:val="00384DDD"/>
    <w:rsid w:val="003850F4"/>
    <w:rsid w:val="003875E0"/>
    <w:rsid w:val="00395757"/>
    <w:rsid w:val="00396001"/>
    <w:rsid w:val="003A47D4"/>
    <w:rsid w:val="003A4B90"/>
    <w:rsid w:val="003B0C93"/>
    <w:rsid w:val="003B4382"/>
    <w:rsid w:val="003C0C39"/>
    <w:rsid w:val="003C184F"/>
    <w:rsid w:val="003C3C10"/>
    <w:rsid w:val="003D60B6"/>
    <w:rsid w:val="003D6FD8"/>
    <w:rsid w:val="003E1C3A"/>
    <w:rsid w:val="003E7682"/>
    <w:rsid w:val="003F3ABC"/>
    <w:rsid w:val="004006B0"/>
    <w:rsid w:val="00404F1E"/>
    <w:rsid w:val="00407C19"/>
    <w:rsid w:val="0041417F"/>
    <w:rsid w:val="00417B35"/>
    <w:rsid w:val="00420282"/>
    <w:rsid w:val="00420C41"/>
    <w:rsid w:val="00423688"/>
    <w:rsid w:val="0042475C"/>
    <w:rsid w:val="00435CAA"/>
    <w:rsid w:val="00440904"/>
    <w:rsid w:val="004474B5"/>
    <w:rsid w:val="00455535"/>
    <w:rsid w:val="0045781D"/>
    <w:rsid w:val="00460EF3"/>
    <w:rsid w:val="00463262"/>
    <w:rsid w:val="00463320"/>
    <w:rsid w:val="004665D9"/>
    <w:rsid w:val="00473E1E"/>
    <w:rsid w:val="00474EBE"/>
    <w:rsid w:val="00475ED5"/>
    <w:rsid w:val="0048394A"/>
    <w:rsid w:val="0048506E"/>
    <w:rsid w:val="004850DB"/>
    <w:rsid w:val="004915DD"/>
    <w:rsid w:val="00493E05"/>
    <w:rsid w:val="004A16B8"/>
    <w:rsid w:val="004A33B5"/>
    <w:rsid w:val="004B1403"/>
    <w:rsid w:val="004B7E7D"/>
    <w:rsid w:val="004D47EC"/>
    <w:rsid w:val="004E1259"/>
    <w:rsid w:val="004F03DE"/>
    <w:rsid w:val="005154A4"/>
    <w:rsid w:val="0052402E"/>
    <w:rsid w:val="005362CB"/>
    <w:rsid w:val="00546175"/>
    <w:rsid w:val="00546B84"/>
    <w:rsid w:val="0056296C"/>
    <w:rsid w:val="00562E27"/>
    <w:rsid w:val="00581B18"/>
    <w:rsid w:val="00582661"/>
    <w:rsid w:val="005827ED"/>
    <w:rsid w:val="00583836"/>
    <w:rsid w:val="00586660"/>
    <w:rsid w:val="00587B59"/>
    <w:rsid w:val="0059114B"/>
    <w:rsid w:val="00592889"/>
    <w:rsid w:val="0059344C"/>
    <w:rsid w:val="00593610"/>
    <w:rsid w:val="00597CA8"/>
    <w:rsid w:val="005A3B15"/>
    <w:rsid w:val="005A4AA5"/>
    <w:rsid w:val="005A71E1"/>
    <w:rsid w:val="005A7770"/>
    <w:rsid w:val="005B3D91"/>
    <w:rsid w:val="005B73E5"/>
    <w:rsid w:val="005C6524"/>
    <w:rsid w:val="005D0525"/>
    <w:rsid w:val="005D21C9"/>
    <w:rsid w:val="005E2903"/>
    <w:rsid w:val="005E6EDB"/>
    <w:rsid w:val="005F3640"/>
    <w:rsid w:val="00600F3A"/>
    <w:rsid w:val="00610208"/>
    <w:rsid w:val="00620D6C"/>
    <w:rsid w:val="006304DE"/>
    <w:rsid w:val="006368DB"/>
    <w:rsid w:val="00637B0B"/>
    <w:rsid w:val="00642DB6"/>
    <w:rsid w:val="00643DD9"/>
    <w:rsid w:val="00644817"/>
    <w:rsid w:val="00650CC8"/>
    <w:rsid w:val="00653948"/>
    <w:rsid w:val="00664AE7"/>
    <w:rsid w:val="00674438"/>
    <w:rsid w:val="0067727A"/>
    <w:rsid w:val="00681F98"/>
    <w:rsid w:val="0068201D"/>
    <w:rsid w:val="00682D74"/>
    <w:rsid w:val="00686E90"/>
    <w:rsid w:val="00690030"/>
    <w:rsid w:val="006903BE"/>
    <w:rsid w:val="00691F16"/>
    <w:rsid w:val="006957C2"/>
    <w:rsid w:val="006970E7"/>
    <w:rsid w:val="006A1704"/>
    <w:rsid w:val="006A456A"/>
    <w:rsid w:val="006A5A35"/>
    <w:rsid w:val="006A7458"/>
    <w:rsid w:val="006A787C"/>
    <w:rsid w:val="006B217F"/>
    <w:rsid w:val="006B447E"/>
    <w:rsid w:val="006C05B4"/>
    <w:rsid w:val="006D5A71"/>
    <w:rsid w:val="006E5E99"/>
    <w:rsid w:val="006E73A1"/>
    <w:rsid w:val="006F5973"/>
    <w:rsid w:val="006F61A9"/>
    <w:rsid w:val="0070073C"/>
    <w:rsid w:val="00701253"/>
    <w:rsid w:val="00701D72"/>
    <w:rsid w:val="00701E5C"/>
    <w:rsid w:val="007042D9"/>
    <w:rsid w:val="00716513"/>
    <w:rsid w:val="00716975"/>
    <w:rsid w:val="0072545C"/>
    <w:rsid w:val="00734818"/>
    <w:rsid w:val="00752040"/>
    <w:rsid w:val="00754754"/>
    <w:rsid w:val="00760085"/>
    <w:rsid w:val="007628AE"/>
    <w:rsid w:val="00770D24"/>
    <w:rsid w:val="007719A8"/>
    <w:rsid w:val="00780168"/>
    <w:rsid w:val="00780226"/>
    <w:rsid w:val="007874C1"/>
    <w:rsid w:val="00787D04"/>
    <w:rsid w:val="00792AC7"/>
    <w:rsid w:val="00794DDF"/>
    <w:rsid w:val="007A5831"/>
    <w:rsid w:val="007A5AEF"/>
    <w:rsid w:val="007B034D"/>
    <w:rsid w:val="007B4FAE"/>
    <w:rsid w:val="007B6C08"/>
    <w:rsid w:val="007C4C31"/>
    <w:rsid w:val="007D453E"/>
    <w:rsid w:val="007D503F"/>
    <w:rsid w:val="007D60DA"/>
    <w:rsid w:val="007D7AC0"/>
    <w:rsid w:val="007E70AD"/>
    <w:rsid w:val="007F71A4"/>
    <w:rsid w:val="007F7563"/>
    <w:rsid w:val="00801846"/>
    <w:rsid w:val="00802BD8"/>
    <w:rsid w:val="00803829"/>
    <w:rsid w:val="0080562D"/>
    <w:rsid w:val="00805CB6"/>
    <w:rsid w:val="008136FA"/>
    <w:rsid w:val="00822832"/>
    <w:rsid w:val="00854E8D"/>
    <w:rsid w:val="00854EA9"/>
    <w:rsid w:val="00856A8D"/>
    <w:rsid w:val="00861A68"/>
    <w:rsid w:val="008655C2"/>
    <w:rsid w:val="00874C77"/>
    <w:rsid w:val="0087715D"/>
    <w:rsid w:val="00883FE4"/>
    <w:rsid w:val="00886148"/>
    <w:rsid w:val="008872B3"/>
    <w:rsid w:val="00887360"/>
    <w:rsid w:val="008911F8"/>
    <w:rsid w:val="008A3B92"/>
    <w:rsid w:val="008B0333"/>
    <w:rsid w:val="008B2040"/>
    <w:rsid w:val="008B4231"/>
    <w:rsid w:val="008B427C"/>
    <w:rsid w:val="008B4C18"/>
    <w:rsid w:val="008B60A6"/>
    <w:rsid w:val="008C134F"/>
    <w:rsid w:val="008C414B"/>
    <w:rsid w:val="008D0AC6"/>
    <w:rsid w:val="008D2EF9"/>
    <w:rsid w:val="008D36CC"/>
    <w:rsid w:val="008D3A83"/>
    <w:rsid w:val="008D4194"/>
    <w:rsid w:val="008E2B6C"/>
    <w:rsid w:val="008E55CA"/>
    <w:rsid w:val="008F10DF"/>
    <w:rsid w:val="008F1DA8"/>
    <w:rsid w:val="008F467C"/>
    <w:rsid w:val="00900211"/>
    <w:rsid w:val="00901137"/>
    <w:rsid w:val="00904AF6"/>
    <w:rsid w:val="00915924"/>
    <w:rsid w:val="00915E26"/>
    <w:rsid w:val="009162D5"/>
    <w:rsid w:val="00926BE5"/>
    <w:rsid w:val="00927D24"/>
    <w:rsid w:val="00930D38"/>
    <w:rsid w:val="009408E4"/>
    <w:rsid w:val="00946DB4"/>
    <w:rsid w:val="0095278E"/>
    <w:rsid w:val="00957F15"/>
    <w:rsid w:val="0096236D"/>
    <w:rsid w:val="00962390"/>
    <w:rsid w:val="00965C8F"/>
    <w:rsid w:val="00966EE4"/>
    <w:rsid w:val="00967643"/>
    <w:rsid w:val="00971AD6"/>
    <w:rsid w:val="00974BDC"/>
    <w:rsid w:val="009804E3"/>
    <w:rsid w:val="00982A1D"/>
    <w:rsid w:val="0098440D"/>
    <w:rsid w:val="009870B0"/>
    <w:rsid w:val="009A2D22"/>
    <w:rsid w:val="009A3FE5"/>
    <w:rsid w:val="009A45C3"/>
    <w:rsid w:val="009A52FE"/>
    <w:rsid w:val="009A7D79"/>
    <w:rsid w:val="009B0721"/>
    <w:rsid w:val="009B0CED"/>
    <w:rsid w:val="009B435F"/>
    <w:rsid w:val="009C1158"/>
    <w:rsid w:val="009C4E19"/>
    <w:rsid w:val="009C58DD"/>
    <w:rsid w:val="009C6663"/>
    <w:rsid w:val="009D1FB3"/>
    <w:rsid w:val="009D46A9"/>
    <w:rsid w:val="009E1867"/>
    <w:rsid w:val="009E3FCC"/>
    <w:rsid w:val="009E41FD"/>
    <w:rsid w:val="009E4577"/>
    <w:rsid w:val="009E645D"/>
    <w:rsid w:val="009F1E0C"/>
    <w:rsid w:val="00A0137D"/>
    <w:rsid w:val="00A03A78"/>
    <w:rsid w:val="00A043D1"/>
    <w:rsid w:val="00A057A9"/>
    <w:rsid w:val="00A05C2F"/>
    <w:rsid w:val="00A21EA5"/>
    <w:rsid w:val="00A22EEF"/>
    <w:rsid w:val="00A2337B"/>
    <w:rsid w:val="00A27372"/>
    <w:rsid w:val="00A322D8"/>
    <w:rsid w:val="00A33670"/>
    <w:rsid w:val="00A340EB"/>
    <w:rsid w:val="00A437CF"/>
    <w:rsid w:val="00A46A46"/>
    <w:rsid w:val="00A526B0"/>
    <w:rsid w:val="00A55B17"/>
    <w:rsid w:val="00A564AB"/>
    <w:rsid w:val="00A5687F"/>
    <w:rsid w:val="00A615F2"/>
    <w:rsid w:val="00A63783"/>
    <w:rsid w:val="00A67865"/>
    <w:rsid w:val="00A728EB"/>
    <w:rsid w:val="00A755C7"/>
    <w:rsid w:val="00A7576F"/>
    <w:rsid w:val="00A75906"/>
    <w:rsid w:val="00A75D77"/>
    <w:rsid w:val="00A85A85"/>
    <w:rsid w:val="00A90796"/>
    <w:rsid w:val="00A91CD1"/>
    <w:rsid w:val="00A929C1"/>
    <w:rsid w:val="00A960DE"/>
    <w:rsid w:val="00AC1636"/>
    <w:rsid w:val="00AD2AD3"/>
    <w:rsid w:val="00AD467C"/>
    <w:rsid w:val="00AD5977"/>
    <w:rsid w:val="00AD59F1"/>
    <w:rsid w:val="00AD5D88"/>
    <w:rsid w:val="00AE2CBF"/>
    <w:rsid w:val="00AF7D1D"/>
    <w:rsid w:val="00B02BBC"/>
    <w:rsid w:val="00B06936"/>
    <w:rsid w:val="00B074B4"/>
    <w:rsid w:val="00B11F39"/>
    <w:rsid w:val="00B12FB6"/>
    <w:rsid w:val="00B179EE"/>
    <w:rsid w:val="00B208B8"/>
    <w:rsid w:val="00B20F8F"/>
    <w:rsid w:val="00B24D36"/>
    <w:rsid w:val="00B4153D"/>
    <w:rsid w:val="00B44072"/>
    <w:rsid w:val="00B4450E"/>
    <w:rsid w:val="00B5076D"/>
    <w:rsid w:val="00B51E67"/>
    <w:rsid w:val="00B52AD4"/>
    <w:rsid w:val="00B55030"/>
    <w:rsid w:val="00B57E15"/>
    <w:rsid w:val="00B60986"/>
    <w:rsid w:val="00B6547B"/>
    <w:rsid w:val="00B66313"/>
    <w:rsid w:val="00B7186A"/>
    <w:rsid w:val="00B7773C"/>
    <w:rsid w:val="00B8197D"/>
    <w:rsid w:val="00B90F91"/>
    <w:rsid w:val="00B915FC"/>
    <w:rsid w:val="00B95444"/>
    <w:rsid w:val="00BA5F50"/>
    <w:rsid w:val="00BA7E7C"/>
    <w:rsid w:val="00BB17CA"/>
    <w:rsid w:val="00BC1343"/>
    <w:rsid w:val="00BC6774"/>
    <w:rsid w:val="00BC702C"/>
    <w:rsid w:val="00BD1E8A"/>
    <w:rsid w:val="00BD2818"/>
    <w:rsid w:val="00BE4B61"/>
    <w:rsid w:val="00BE707E"/>
    <w:rsid w:val="00BF45B6"/>
    <w:rsid w:val="00C002F3"/>
    <w:rsid w:val="00C01C02"/>
    <w:rsid w:val="00C106DA"/>
    <w:rsid w:val="00C107DB"/>
    <w:rsid w:val="00C20EAE"/>
    <w:rsid w:val="00C2528C"/>
    <w:rsid w:val="00C257E6"/>
    <w:rsid w:val="00C25B34"/>
    <w:rsid w:val="00C30955"/>
    <w:rsid w:val="00C3711D"/>
    <w:rsid w:val="00C371AC"/>
    <w:rsid w:val="00C4641D"/>
    <w:rsid w:val="00C55746"/>
    <w:rsid w:val="00C61994"/>
    <w:rsid w:val="00C6569B"/>
    <w:rsid w:val="00C74AFC"/>
    <w:rsid w:val="00C74D93"/>
    <w:rsid w:val="00C759E7"/>
    <w:rsid w:val="00C76FD8"/>
    <w:rsid w:val="00C872BB"/>
    <w:rsid w:val="00C909D6"/>
    <w:rsid w:val="00C9194F"/>
    <w:rsid w:val="00C91E7B"/>
    <w:rsid w:val="00C9219A"/>
    <w:rsid w:val="00C92873"/>
    <w:rsid w:val="00C93554"/>
    <w:rsid w:val="00C96C7A"/>
    <w:rsid w:val="00CA108C"/>
    <w:rsid w:val="00CB2FC0"/>
    <w:rsid w:val="00CB4785"/>
    <w:rsid w:val="00CC07D1"/>
    <w:rsid w:val="00CC17CE"/>
    <w:rsid w:val="00CC2A08"/>
    <w:rsid w:val="00CC2ED6"/>
    <w:rsid w:val="00CC52D9"/>
    <w:rsid w:val="00CD05B3"/>
    <w:rsid w:val="00CD29F8"/>
    <w:rsid w:val="00CD2E9C"/>
    <w:rsid w:val="00CD4CEE"/>
    <w:rsid w:val="00CE7B97"/>
    <w:rsid w:val="00CF6A15"/>
    <w:rsid w:val="00D01AF0"/>
    <w:rsid w:val="00D03D82"/>
    <w:rsid w:val="00D06A14"/>
    <w:rsid w:val="00D10283"/>
    <w:rsid w:val="00D16BF0"/>
    <w:rsid w:val="00D173F4"/>
    <w:rsid w:val="00D20DF9"/>
    <w:rsid w:val="00D340DD"/>
    <w:rsid w:val="00D44D39"/>
    <w:rsid w:val="00D56982"/>
    <w:rsid w:val="00D65AAF"/>
    <w:rsid w:val="00D67307"/>
    <w:rsid w:val="00D708BC"/>
    <w:rsid w:val="00D74FF5"/>
    <w:rsid w:val="00D75A8D"/>
    <w:rsid w:val="00D763B6"/>
    <w:rsid w:val="00D80826"/>
    <w:rsid w:val="00D80BBB"/>
    <w:rsid w:val="00D8217F"/>
    <w:rsid w:val="00D83A48"/>
    <w:rsid w:val="00D844BD"/>
    <w:rsid w:val="00DA0F56"/>
    <w:rsid w:val="00DC226E"/>
    <w:rsid w:val="00DC43CF"/>
    <w:rsid w:val="00DD5C45"/>
    <w:rsid w:val="00DD5F72"/>
    <w:rsid w:val="00DE1B79"/>
    <w:rsid w:val="00DE61F5"/>
    <w:rsid w:val="00DF2751"/>
    <w:rsid w:val="00DF7A2F"/>
    <w:rsid w:val="00E013A8"/>
    <w:rsid w:val="00E01718"/>
    <w:rsid w:val="00E07F3C"/>
    <w:rsid w:val="00E11F85"/>
    <w:rsid w:val="00E14E9E"/>
    <w:rsid w:val="00E26DB4"/>
    <w:rsid w:val="00E33171"/>
    <w:rsid w:val="00E36201"/>
    <w:rsid w:val="00E41919"/>
    <w:rsid w:val="00E447F2"/>
    <w:rsid w:val="00E50C07"/>
    <w:rsid w:val="00E628A6"/>
    <w:rsid w:val="00E70307"/>
    <w:rsid w:val="00E74C58"/>
    <w:rsid w:val="00E7560E"/>
    <w:rsid w:val="00E80DD2"/>
    <w:rsid w:val="00E931CC"/>
    <w:rsid w:val="00E95E0C"/>
    <w:rsid w:val="00E97E8C"/>
    <w:rsid w:val="00EA31D5"/>
    <w:rsid w:val="00EA4071"/>
    <w:rsid w:val="00EA7A56"/>
    <w:rsid w:val="00EA7AEE"/>
    <w:rsid w:val="00EB1C6E"/>
    <w:rsid w:val="00EB3B8F"/>
    <w:rsid w:val="00EC6F87"/>
    <w:rsid w:val="00ED158C"/>
    <w:rsid w:val="00ED216A"/>
    <w:rsid w:val="00EF4E88"/>
    <w:rsid w:val="00F00044"/>
    <w:rsid w:val="00F00645"/>
    <w:rsid w:val="00F01CE6"/>
    <w:rsid w:val="00F027B1"/>
    <w:rsid w:val="00F03A45"/>
    <w:rsid w:val="00F06FBD"/>
    <w:rsid w:val="00F118EB"/>
    <w:rsid w:val="00F118F3"/>
    <w:rsid w:val="00F21BF1"/>
    <w:rsid w:val="00F221FD"/>
    <w:rsid w:val="00F24064"/>
    <w:rsid w:val="00F252AC"/>
    <w:rsid w:val="00F25943"/>
    <w:rsid w:val="00F25BC5"/>
    <w:rsid w:val="00F33CCC"/>
    <w:rsid w:val="00F34C78"/>
    <w:rsid w:val="00F44F1B"/>
    <w:rsid w:val="00F47FFB"/>
    <w:rsid w:val="00F604BB"/>
    <w:rsid w:val="00F61A05"/>
    <w:rsid w:val="00F64C2D"/>
    <w:rsid w:val="00F678C0"/>
    <w:rsid w:val="00F71214"/>
    <w:rsid w:val="00F7295C"/>
    <w:rsid w:val="00F74601"/>
    <w:rsid w:val="00F76137"/>
    <w:rsid w:val="00F83F44"/>
    <w:rsid w:val="00F85016"/>
    <w:rsid w:val="00F93F22"/>
    <w:rsid w:val="00F96950"/>
    <w:rsid w:val="00FA15C0"/>
    <w:rsid w:val="00FA3B7D"/>
    <w:rsid w:val="00FA5F36"/>
    <w:rsid w:val="00FA7C2F"/>
    <w:rsid w:val="00FB4F23"/>
    <w:rsid w:val="00FC0BB7"/>
    <w:rsid w:val="00FC4CD9"/>
    <w:rsid w:val="00FC5879"/>
    <w:rsid w:val="00FC5A89"/>
    <w:rsid w:val="00FC7AE0"/>
    <w:rsid w:val="00FD2584"/>
    <w:rsid w:val="00FD359F"/>
    <w:rsid w:val="00FE25D0"/>
    <w:rsid w:val="00FE3B07"/>
    <w:rsid w:val="00FE64E7"/>
    <w:rsid w:val="010A6E75"/>
    <w:rsid w:val="018A7A3F"/>
    <w:rsid w:val="03C86237"/>
    <w:rsid w:val="04773E58"/>
    <w:rsid w:val="047C208E"/>
    <w:rsid w:val="04EE0073"/>
    <w:rsid w:val="05087565"/>
    <w:rsid w:val="05B619A2"/>
    <w:rsid w:val="069A3EBB"/>
    <w:rsid w:val="06B92848"/>
    <w:rsid w:val="07A61A02"/>
    <w:rsid w:val="0A6D3FDD"/>
    <w:rsid w:val="0BD27047"/>
    <w:rsid w:val="0FF74205"/>
    <w:rsid w:val="10384174"/>
    <w:rsid w:val="10685FDB"/>
    <w:rsid w:val="109A2BF2"/>
    <w:rsid w:val="11B567A4"/>
    <w:rsid w:val="11F44F8F"/>
    <w:rsid w:val="12A83EED"/>
    <w:rsid w:val="13286CF2"/>
    <w:rsid w:val="13E274A0"/>
    <w:rsid w:val="141554C8"/>
    <w:rsid w:val="166A343F"/>
    <w:rsid w:val="16D619CF"/>
    <w:rsid w:val="186C2291"/>
    <w:rsid w:val="18842C1C"/>
    <w:rsid w:val="18BA663E"/>
    <w:rsid w:val="19E34ED4"/>
    <w:rsid w:val="1A93161D"/>
    <w:rsid w:val="1ABF618E"/>
    <w:rsid w:val="1C456431"/>
    <w:rsid w:val="1F467BDB"/>
    <w:rsid w:val="1F564DB6"/>
    <w:rsid w:val="21A17B3E"/>
    <w:rsid w:val="22941F2F"/>
    <w:rsid w:val="239100C7"/>
    <w:rsid w:val="253946AA"/>
    <w:rsid w:val="27FD3382"/>
    <w:rsid w:val="2854255B"/>
    <w:rsid w:val="28DF52DC"/>
    <w:rsid w:val="2A60658A"/>
    <w:rsid w:val="2C31413B"/>
    <w:rsid w:val="327A4D35"/>
    <w:rsid w:val="337F377D"/>
    <w:rsid w:val="36DF36BB"/>
    <w:rsid w:val="36F01751"/>
    <w:rsid w:val="37D3697D"/>
    <w:rsid w:val="38686D8A"/>
    <w:rsid w:val="38772A8C"/>
    <w:rsid w:val="396905CC"/>
    <w:rsid w:val="39E73743"/>
    <w:rsid w:val="3BB47700"/>
    <w:rsid w:val="3C2105FF"/>
    <w:rsid w:val="3C71656A"/>
    <w:rsid w:val="3E17390C"/>
    <w:rsid w:val="40867D28"/>
    <w:rsid w:val="409B0DD8"/>
    <w:rsid w:val="40A90EA4"/>
    <w:rsid w:val="422A4836"/>
    <w:rsid w:val="44BC7F03"/>
    <w:rsid w:val="45697ECB"/>
    <w:rsid w:val="45BE2B30"/>
    <w:rsid w:val="46BE5A34"/>
    <w:rsid w:val="46FB4C1F"/>
    <w:rsid w:val="471C508E"/>
    <w:rsid w:val="472006C4"/>
    <w:rsid w:val="47B93F31"/>
    <w:rsid w:val="491312CF"/>
    <w:rsid w:val="49300FD7"/>
    <w:rsid w:val="49B840D9"/>
    <w:rsid w:val="4AE30B28"/>
    <w:rsid w:val="4BC04CAC"/>
    <w:rsid w:val="4C303094"/>
    <w:rsid w:val="4C727E83"/>
    <w:rsid w:val="4D810AB8"/>
    <w:rsid w:val="4E9E2D26"/>
    <w:rsid w:val="4ED244F4"/>
    <w:rsid w:val="4ED307EB"/>
    <w:rsid w:val="4ED96039"/>
    <w:rsid w:val="4F8F76D5"/>
    <w:rsid w:val="50465661"/>
    <w:rsid w:val="53A811FA"/>
    <w:rsid w:val="548B29D1"/>
    <w:rsid w:val="5500174A"/>
    <w:rsid w:val="56BB55C8"/>
    <w:rsid w:val="5733704C"/>
    <w:rsid w:val="58E711E4"/>
    <w:rsid w:val="5A3D1234"/>
    <w:rsid w:val="5A976643"/>
    <w:rsid w:val="5CA06CCA"/>
    <w:rsid w:val="5CC372E6"/>
    <w:rsid w:val="5D5F1BF3"/>
    <w:rsid w:val="5DB06C95"/>
    <w:rsid w:val="5DED10A9"/>
    <w:rsid w:val="62460E01"/>
    <w:rsid w:val="64032214"/>
    <w:rsid w:val="649C7F73"/>
    <w:rsid w:val="66F26570"/>
    <w:rsid w:val="67582877"/>
    <w:rsid w:val="67E02D74"/>
    <w:rsid w:val="67F7199A"/>
    <w:rsid w:val="682269E1"/>
    <w:rsid w:val="687A4A6F"/>
    <w:rsid w:val="68F760C0"/>
    <w:rsid w:val="69210E38"/>
    <w:rsid w:val="69D114A2"/>
    <w:rsid w:val="6A0137A4"/>
    <w:rsid w:val="6A4A2C89"/>
    <w:rsid w:val="6A6F3694"/>
    <w:rsid w:val="6CD1271B"/>
    <w:rsid w:val="6F872D0B"/>
    <w:rsid w:val="701D0A30"/>
    <w:rsid w:val="725A3764"/>
    <w:rsid w:val="7362441D"/>
    <w:rsid w:val="74561208"/>
    <w:rsid w:val="74600FBD"/>
    <w:rsid w:val="747F0E05"/>
    <w:rsid w:val="75C02620"/>
    <w:rsid w:val="75F52CE2"/>
    <w:rsid w:val="75F53ECA"/>
    <w:rsid w:val="77727083"/>
    <w:rsid w:val="7B5D1DB2"/>
    <w:rsid w:val="7BD644A9"/>
    <w:rsid w:val="7BE638DA"/>
    <w:rsid w:val="7C130D96"/>
    <w:rsid w:val="7DC57F29"/>
    <w:rsid w:val="7DDC3684"/>
    <w:rsid w:val="7E957AB5"/>
    <w:rsid w:val="7FF9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8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9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6"/>
    <w:autoRedefine/>
    <w:unhideWhenUsed/>
    <w:qFormat/>
    <w:uiPriority w:val="9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31"/>
    <w:autoRedefine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33"/>
    <w:autoRedefine/>
    <w:semiHidden/>
    <w:unhideWhenUsed/>
    <w:qFormat/>
    <w:uiPriority w:val="99"/>
    <w:pPr>
      <w:jc w:val="left"/>
    </w:pPr>
  </w:style>
  <w:style w:type="paragraph" w:styleId="8">
    <w:name w:val="toc 3"/>
    <w:basedOn w:val="1"/>
    <w:next w:val="1"/>
    <w:autoRedefine/>
    <w:unhideWhenUsed/>
    <w:qFormat/>
    <w:uiPriority w:val="39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9">
    <w:name w:val="Date"/>
    <w:basedOn w:val="1"/>
    <w:next w:val="1"/>
    <w:link w:val="32"/>
    <w:autoRedefine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25"/>
    <w:autoRedefine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autoRedefine/>
    <w:unhideWhenUsed/>
    <w:qFormat/>
    <w:uiPriority w:val="39"/>
  </w:style>
  <w:style w:type="paragraph" w:styleId="14">
    <w:name w:val="toc 2"/>
    <w:basedOn w:val="1"/>
    <w:next w:val="1"/>
    <w:autoRedefine/>
    <w:unhideWhenUsed/>
    <w:qFormat/>
    <w:uiPriority w:val="39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5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16">
    <w:name w:val="annotation subject"/>
    <w:basedOn w:val="7"/>
    <w:next w:val="7"/>
    <w:link w:val="34"/>
    <w:autoRedefine/>
    <w:semiHidden/>
    <w:unhideWhenUsed/>
    <w:qFormat/>
    <w:uiPriority w:val="99"/>
    <w:rPr>
      <w:b/>
      <w:bCs/>
    </w:rPr>
  </w:style>
  <w:style w:type="table" w:styleId="18">
    <w:name w:val="Table Grid"/>
    <w:basedOn w:val="17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autoRedefine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autoRedefine/>
    <w:unhideWhenUsed/>
    <w:qFormat/>
    <w:uiPriority w:val="99"/>
    <w:rPr>
      <w:color w:val="0000FF"/>
      <w:u w:val="single"/>
    </w:rPr>
  </w:style>
  <w:style w:type="character" w:styleId="22">
    <w:name w:val="annotation reference"/>
    <w:basedOn w:val="19"/>
    <w:autoRedefine/>
    <w:semiHidden/>
    <w:unhideWhenUsed/>
    <w:qFormat/>
    <w:uiPriority w:val="99"/>
    <w:rPr>
      <w:sz w:val="21"/>
      <w:szCs w:val="21"/>
    </w:rPr>
  </w:style>
  <w:style w:type="character" w:customStyle="1" w:styleId="23">
    <w:name w:val="页眉 字符"/>
    <w:basedOn w:val="19"/>
    <w:link w:val="12"/>
    <w:autoRedefine/>
    <w:qFormat/>
    <w:uiPriority w:val="99"/>
    <w:rPr>
      <w:sz w:val="18"/>
      <w:szCs w:val="18"/>
    </w:rPr>
  </w:style>
  <w:style w:type="character" w:customStyle="1" w:styleId="24">
    <w:name w:val="页脚 字符"/>
    <w:basedOn w:val="19"/>
    <w:link w:val="11"/>
    <w:autoRedefine/>
    <w:qFormat/>
    <w:uiPriority w:val="99"/>
    <w:rPr>
      <w:sz w:val="18"/>
      <w:szCs w:val="18"/>
    </w:rPr>
  </w:style>
  <w:style w:type="character" w:customStyle="1" w:styleId="25">
    <w:name w:val="批注框文本 字符"/>
    <w:basedOn w:val="19"/>
    <w:link w:val="10"/>
    <w:autoRedefine/>
    <w:semiHidden/>
    <w:qFormat/>
    <w:uiPriority w:val="99"/>
    <w:rPr>
      <w:sz w:val="18"/>
      <w:szCs w:val="18"/>
    </w:rPr>
  </w:style>
  <w:style w:type="character" w:customStyle="1" w:styleId="26">
    <w:name w:val="标题 1 字符"/>
    <w:basedOn w:val="19"/>
    <w:link w:val="2"/>
    <w:autoRedefine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2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8">
    <w:name w:val="标题 2 字符"/>
    <w:basedOn w:val="19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9">
    <w:name w:val="标题 3 字符"/>
    <w:basedOn w:val="19"/>
    <w:link w:val="4"/>
    <w:autoRedefine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30">
    <w:name w:val="hljs-string"/>
    <w:basedOn w:val="19"/>
    <w:autoRedefine/>
    <w:qFormat/>
    <w:uiPriority w:val="0"/>
  </w:style>
  <w:style w:type="character" w:customStyle="1" w:styleId="31">
    <w:name w:val="文档结构图 字符"/>
    <w:basedOn w:val="19"/>
    <w:link w:val="6"/>
    <w:autoRedefine/>
    <w:semiHidden/>
    <w:qFormat/>
    <w:uiPriority w:val="99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日期 字符"/>
    <w:basedOn w:val="19"/>
    <w:link w:val="9"/>
    <w:autoRedefine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33">
    <w:name w:val="批注文字 字符"/>
    <w:basedOn w:val="19"/>
    <w:link w:val="7"/>
    <w:autoRedefine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34">
    <w:name w:val="批注主题 字符"/>
    <w:basedOn w:val="33"/>
    <w:link w:val="16"/>
    <w:autoRedefine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35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36">
    <w:name w:val="标题 4 字符"/>
    <w:link w:val="5"/>
    <w:autoRedefine/>
    <w:qFormat/>
    <w:uiPriority w:val="9"/>
    <w:rPr>
      <w:rFonts w:ascii="Arial" w:hAnsi="Arial" w:eastAsia="黑体"/>
      <w:b/>
      <w:sz w:val="28"/>
    </w:rPr>
  </w:style>
  <w:style w:type="character" w:customStyle="1" w:styleId="37">
    <w:name w:val="Unresolved Mention"/>
    <w:basedOn w:val="19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8">
    <w:name w:val="TOC Heading"/>
    <w:basedOn w:val="2"/>
    <w:next w:val="1"/>
    <w:autoRedefine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725</Words>
  <Characters>4139</Characters>
  <Lines>34</Lines>
  <Paragraphs>9</Paragraphs>
  <TotalTime>4</TotalTime>
  <ScaleCrop>false</ScaleCrop>
  <LinksUpToDate>false</LinksUpToDate>
  <CharactersWithSpaces>4855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2019-08-22T06:27:00Z</dcterms:created>
  <dc:creator>zh</dc:creator>
  <cp:lastModifiedBy>WJJ</cp:lastModifiedBy>
  <dcterms:modified xsi:type="dcterms:W3CDTF">2024-03-26T02:56:31Z</dcterms:modified>
  <cp:revision>935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63DA05D311EE442087BB90475245357C_13</vt:lpwstr>
  </property>
</Properties>
</file>